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0AAD23" w14:textId="77777777" w:rsidR="00FB39F2" w:rsidRDefault="00E2495D">
      <w:pPr>
        <w:spacing w:after="80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 wp14:anchorId="3D497164" wp14:editId="458FEFD4">
            <wp:extent cx="3685253" cy="541435"/>
            <wp:effectExtent l="0" t="0" r="0" b="0"/>
            <wp:docPr id="1" name="image08.png" descr="UNITER_LOGO_ukr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UNITER_LOGO_ukr_ne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5253" cy="54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0000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3DF08470" wp14:editId="4F159028">
            <wp:extent cx="1047750" cy="1047750"/>
            <wp:effectExtent l="0" t="0" r="0" b="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094835B6" wp14:editId="1B0F2C9F">
            <wp:extent cx="1466850" cy="885825"/>
            <wp:effectExtent l="0" t="0" r="0" b="9525"/>
            <wp:docPr id="2" name="image09.jpg" descr="C:\Users\User\AppData\Local\Microsoft\Windows\INetCache\Content.Word\(3) (6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C:\Users\User\AppData\Local\Microsoft\Windows\INetCache\Content.Word\(3) (66)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605" cy="88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A10B54" w14:textId="77777777" w:rsidR="00FB39F2" w:rsidRDefault="00FB39F2">
      <w:pPr>
        <w:spacing w:after="80" w:line="240" w:lineRule="auto"/>
        <w:jc w:val="center"/>
      </w:pPr>
    </w:p>
    <w:p w14:paraId="583C79D8" w14:textId="77777777" w:rsidR="00FB39F2" w:rsidRDefault="00FB39F2">
      <w:pPr>
        <w:spacing w:after="80" w:line="240" w:lineRule="auto"/>
        <w:jc w:val="center"/>
      </w:pPr>
    </w:p>
    <w:p w14:paraId="231B35A0" w14:textId="77777777" w:rsidR="00FB39F2" w:rsidRDefault="00164298">
      <w:pPr>
        <w:spacing w:after="80" w:line="240" w:lineRule="auto"/>
        <w:jc w:val="center"/>
      </w:pPr>
      <w:r>
        <w:rPr>
          <w:rFonts w:ascii="Arial" w:eastAsia="Arial" w:hAnsi="Arial" w:cs="Arial"/>
          <w:sz w:val="20"/>
          <w:szCs w:val="20"/>
          <w:lang w:val="en-US"/>
        </w:rPr>
        <w:t xml:space="preserve">September </w:t>
      </w:r>
      <w:r>
        <w:rPr>
          <w:rFonts w:ascii="Arial" w:eastAsia="Arial" w:hAnsi="Arial" w:cs="Arial"/>
          <w:sz w:val="20"/>
          <w:szCs w:val="20"/>
        </w:rPr>
        <w:t xml:space="preserve">10, </w:t>
      </w:r>
      <w:r w:rsidR="00E2495D">
        <w:rPr>
          <w:rFonts w:ascii="Arial" w:eastAsia="Arial" w:hAnsi="Arial" w:cs="Arial"/>
          <w:sz w:val="20"/>
          <w:szCs w:val="20"/>
        </w:rPr>
        <w:t xml:space="preserve">2015 </w:t>
      </w:r>
    </w:p>
    <w:p w14:paraId="65E51304" w14:textId="77777777" w:rsidR="00FB39F2" w:rsidRDefault="00164298">
      <w:pPr>
        <w:spacing w:after="8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Parus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Business Center, 2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Mechnikova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St., Kyiv</w:t>
      </w:r>
    </w:p>
    <w:p w14:paraId="20175CC4" w14:textId="77777777" w:rsidR="006513A1" w:rsidRPr="006513A1" w:rsidRDefault="006513A1">
      <w:pPr>
        <w:spacing w:after="80" w:line="240" w:lineRule="auto"/>
        <w:jc w:val="center"/>
        <w:rPr>
          <w:b/>
        </w:rPr>
      </w:pPr>
      <w:r w:rsidRPr="006513A1">
        <w:rPr>
          <w:rFonts w:eastAsia="Times New Roman" w:cs="Arial"/>
          <w:szCs w:val="24"/>
          <w:lang w:val="en-US"/>
        </w:rPr>
        <w:t>(</w:t>
      </w:r>
      <w:proofErr w:type="gramStart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>entrance</w:t>
      </w:r>
      <w:proofErr w:type="gramEnd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 xml:space="preserve"> from </w:t>
      </w:r>
      <w:proofErr w:type="spellStart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>Lesia</w:t>
      </w:r>
      <w:proofErr w:type="spellEnd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 xml:space="preserve"> </w:t>
      </w:r>
      <w:proofErr w:type="spellStart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>Ukrainka</w:t>
      </w:r>
      <w:proofErr w:type="spellEnd"/>
      <w:r w:rsidRPr="006513A1">
        <w:rPr>
          <w:rStyle w:val="a8"/>
          <w:rFonts w:cs="Helvetica"/>
          <w:b w:val="0"/>
          <w:szCs w:val="24"/>
          <w:shd w:val="clear" w:color="auto" w:fill="FFFFFF"/>
          <w:lang w:val="en-US"/>
        </w:rPr>
        <w:t xml:space="preserve"> Blvd.)</w:t>
      </w:r>
    </w:p>
    <w:p w14:paraId="3B4E9CA7" w14:textId="77777777" w:rsidR="00FB39F2" w:rsidRDefault="00FB39F2">
      <w:pPr>
        <w:spacing w:after="80" w:line="240" w:lineRule="auto"/>
        <w:jc w:val="center"/>
      </w:pPr>
    </w:p>
    <w:p w14:paraId="51DC7727" w14:textId="77777777" w:rsidR="00F33DC8" w:rsidRPr="00164298" w:rsidRDefault="00164298">
      <w:pPr>
        <w:pStyle w:val="3"/>
        <w:spacing w:before="0" w:after="0"/>
        <w:jc w:val="center"/>
        <w:rPr>
          <w:lang w:val="en-US"/>
        </w:rPr>
      </w:pPr>
      <w:r>
        <w:rPr>
          <w:lang w:val="en-US"/>
        </w:rPr>
        <w:t>FORUM</w:t>
      </w:r>
    </w:p>
    <w:p w14:paraId="11D3EDC2" w14:textId="77777777" w:rsidR="00164298" w:rsidRPr="00164298" w:rsidRDefault="00164298" w:rsidP="00164298">
      <w:pPr>
        <w:pStyle w:val="3"/>
        <w:spacing w:before="0" w:after="0"/>
        <w:jc w:val="center"/>
      </w:pPr>
      <w:r w:rsidRPr="00164298">
        <w:t>“Which Reforms Will Lay a Foundation for the Ukrainian Economic Miracle?”</w:t>
      </w:r>
    </w:p>
    <w:p w14:paraId="0A54F61C" w14:textId="77777777" w:rsidR="00FB39F2" w:rsidRDefault="00164298" w:rsidP="00164298">
      <w:pPr>
        <w:pStyle w:val="3"/>
        <w:spacing w:before="0" w:after="0"/>
        <w:jc w:val="center"/>
      </w:pPr>
      <w:r>
        <w:t xml:space="preserve"> </w:t>
      </w:r>
    </w:p>
    <w:p w14:paraId="78724059" w14:textId="77777777" w:rsidR="00FB39F2" w:rsidRDefault="00FB39F2">
      <w:pPr>
        <w:spacing w:after="0" w:line="240" w:lineRule="auto"/>
      </w:pPr>
    </w:p>
    <w:p w14:paraId="521B8EAB" w14:textId="77777777" w:rsidR="00FB39F2" w:rsidRPr="00164298" w:rsidRDefault="00E2495D">
      <w:pPr>
        <w:spacing w:after="0" w:line="240" w:lineRule="auto"/>
        <w:jc w:val="both"/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10:30 - 11:00 - 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>Registration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>Coffee</w:t>
      </w:r>
      <w:r>
        <w:rPr>
          <w:rFonts w:ascii="Arial" w:eastAsia="Arial" w:hAnsi="Arial" w:cs="Arial"/>
          <w:b/>
          <w:sz w:val="20"/>
          <w:szCs w:val="20"/>
        </w:rPr>
        <w:t>/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>tea</w:t>
      </w:r>
    </w:p>
    <w:p w14:paraId="063D052D" w14:textId="77777777" w:rsidR="00FB39F2" w:rsidRDefault="00FB39F2">
      <w:pPr>
        <w:spacing w:after="0" w:line="240" w:lineRule="auto"/>
        <w:jc w:val="both"/>
      </w:pPr>
    </w:p>
    <w:p w14:paraId="6DFC34A9" w14:textId="4BCB83E8" w:rsidR="00FB39F2" w:rsidRDefault="00E2495D">
      <w:pPr>
        <w:tabs>
          <w:tab w:val="left" w:pos="2960"/>
        </w:tabs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11:00 – 11:10 </w:t>
      </w:r>
      <w:r w:rsidR="00494C7F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>Opening</w:t>
      </w:r>
      <w:r w:rsidR="00494C7F">
        <w:rPr>
          <w:rFonts w:ascii="Arial" w:eastAsia="Arial" w:hAnsi="Arial" w:cs="Arial"/>
          <w:b/>
          <w:sz w:val="20"/>
          <w:szCs w:val="20"/>
          <w:lang w:val="en-US"/>
        </w:rPr>
        <w:t xml:space="preserve"> ceremony</w:t>
      </w:r>
      <w:r>
        <w:rPr>
          <w:rFonts w:ascii="Arial" w:eastAsia="Arial" w:hAnsi="Arial" w:cs="Arial"/>
          <w:b/>
          <w:sz w:val="20"/>
          <w:szCs w:val="20"/>
        </w:rPr>
        <w:t>,</w:t>
      </w:r>
      <w:r w:rsidR="008115A5">
        <w:rPr>
          <w:rFonts w:ascii="Arial" w:eastAsia="Arial" w:hAnsi="Arial" w:cs="Arial"/>
          <w:b/>
          <w:sz w:val="20"/>
          <w:szCs w:val="20"/>
        </w:rPr>
        <w:t xml:space="preserve"> </w:t>
      </w:r>
      <w:r w:rsidR="008115A5">
        <w:rPr>
          <w:rFonts w:ascii="Arial" w:eastAsia="Arial" w:hAnsi="Arial" w:cs="Arial"/>
          <w:b/>
          <w:sz w:val="20"/>
          <w:szCs w:val="20"/>
          <w:lang w:val="en-US"/>
        </w:rPr>
        <w:t>greeting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 xml:space="preserve"> speeches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EAB9E47" w14:textId="054E55BF" w:rsidR="00FB39F2" w:rsidRPr="00D37046" w:rsidRDefault="00E2495D" w:rsidP="00D37046">
      <w:pPr>
        <w:tabs>
          <w:tab w:val="left" w:pos="2960"/>
        </w:tabs>
        <w:spacing w:after="0" w:line="240" w:lineRule="auto"/>
        <w:jc w:val="both"/>
        <w:rPr>
          <w:lang w:val="en-US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8E40B59" w14:textId="257B631C" w:rsidR="00840786" w:rsidRPr="00840786" w:rsidRDefault="00164298" w:rsidP="00840786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>Geoffrey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Pyatt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Pr="00164298">
        <w:rPr>
          <w:rFonts w:ascii="Arial" w:eastAsia="Arial" w:hAnsi="Arial" w:cs="Arial"/>
          <w:sz w:val="20"/>
          <w:szCs w:val="20"/>
          <w:lang w:val="en-US"/>
        </w:rPr>
        <w:t>Ambassador Extraordinary and Plenip</w:t>
      </w:r>
      <w:r w:rsidR="00E0781A">
        <w:rPr>
          <w:rFonts w:ascii="Arial" w:eastAsia="Arial" w:hAnsi="Arial" w:cs="Arial"/>
          <w:sz w:val="20"/>
          <w:szCs w:val="20"/>
          <w:lang w:val="en-US"/>
        </w:rPr>
        <w:t>otentiary of the USA to Ukraine</w:t>
      </w:r>
    </w:p>
    <w:p w14:paraId="7F940B0D" w14:textId="5831AC68" w:rsidR="00FB39F2" w:rsidRPr="00840786" w:rsidRDefault="00840786" w:rsidP="00840786">
      <w:pPr>
        <w:numPr>
          <w:ilvl w:val="0"/>
          <w:numId w:val="1"/>
        </w:numPr>
        <w:spacing w:after="0" w:line="240" w:lineRule="auto"/>
        <w:ind w:hanging="360"/>
        <w:jc w:val="both"/>
        <w:rPr>
          <w:i/>
          <w:sz w:val="20"/>
          <w:szCs w:val="20"/>
        </w:rPr>
      </w:pPr>
      <w:proofErr w:type="spellStart"/>
      <w:r w:rsidRPr="00840786">
        <w:rPr>
          <w:rFonts w:ascii="Arial" w:eastAsia="Arial" w:hAnsi="Arial" w:cs="Arial"/>
          <w:b/>
          <w:sz w:val="20"/>
          <w:szCs w:val="20"/>
          <w:lang w:val="en-US"/>
        </w:rPr>
        <w:t>Qimiao</w:t>
      </w:r>
      <w:proofErr w:type="spellEnd"/>
      <w:r w:rsidRPr="00840786">
        <w:rPr>
          <w:rFonts w:ascii="Arial" w:eastAsia="Arial" w:hAnsi="Arial" w:cs="Arial"/>
          <w:b/>
          <w:sz w:val="20"/>
          <w:szCs w:val="20"/>
          <w:lang w:val="en-US"/>
        </w:rPr>
        <w:t xml:space="preserve"> Fan</w:t>
      </w:r>
      <w:r w:rsidRPr="00CF1271">
        <w:rPr>
          <w:rFonts w:ascii="Arial" w:eastAsia="Arial" w:hAnsi="Arial" w:cs="Arial"/>
          <w:color w:val="auto"/>
          <w:sz w:val="20"/>
          <w:szCs w:val="20"/>
          <w:lang w:val="en-US"/>
        </w:rPr>
        <w:t>,</w:t>
      </w:r>
      <w:r w:rsidR="00CF1271" w:rsidRPr="00CF1271">
        <w:rPr>
          <w:rFonts w:ascii="Arial" w:hAnsi="Arial" w:cs="Arial"/>
          <w:bCs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CF1271" w:rsidRPr="00CF1271">
        <w:rPr>
          <w:rStyle w:val="a7"/>
          <w:rFonts w:ascii="Arial" w:hAnsi="Arial" w:cs="Arial"/>
          <w:bCs/>
          <w:i w:val="0"/>
          <w:iCs w:val="0"/>
          <w:color w:val="auto"/>
          <w:sz w:val="20"/>
          <w:szCs w:val="20"/>
          <w:shd w:val="clear" w:color="auto" w:fill="FFFFFF"/>
        </w:rPr>
        <w:t>World Bank Country Director</w:t>
      </w:r>
      <w:r w:rsidR="00CF1271" w:rsidRPr="00CF1271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 </w:t>
      </w:r>
      <w:r w:rsidR="00CF1271" w:rsidRPr="00CF1271">
        <w:rPr>
          <w:rFonts w:ascii="Arial" w:hAnsi="Arial" w:cs="Arial"/>
          <w:color w:val="auto"/>
          <w:sz w:val="20"/>
          <w:szCs w:val="20"/>
          <w:shd w:val="clear" w:color="auto" w:fill="FFFFFF"/>
        </w:rPr>
        <w:t>for Belarus, Moldova, and Ukraine</w:t>
      </w:r>
      <w:r w:rsidRPr="00CF1271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</w:p>
    <w:p w14:paraId="6D78FAFD" w14:textId="77777777" w:rsidR="00FB39F2" w:rsidRDefault="00164298">
      <w:pPr>
        <w:numPr>
          <w:ilvl w:val="0"/>
          <w:numId w:val="1"/>
        </w:numPr>
        <w:spacing w:after="0" w:line="240" w:lineRule="auto"/>
        <w:ind w:hanging="360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Oksana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Nechyporenko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member of the board of the Reanimation Package of Reforms </w:t>
      </w:r>
    </w:p>
    <w:p w14:paraId="5541B31F" w14:textId="77777777" w:rsidR="00FB39F2" w:rsidRDefault="00FB39F2">
      <w:pPr>
        <w:spacing w:after="0" w:line="240" w:lineRule="auto"/>
        <w:jc w:val="both"/>
      </w:pPr>
    </w:p>
    <w:p w14:paraId="548185CD" w14:textId="77777777" w:rsidR="00FB39F2" w:rsidRDefault="00FB39F2">
      <w:pPr>
        <w:spacing w:after="0" w:line="240" w:lineRule="auto"/>
        <w:ind w:left="426"/>
        <w:jc w:val="both"/>
      </w:pPr>
    </w:p>
    <w:p w14:paraId="07F6E5A3" w14:textId="77777777" w:rsidR="00FB39F2" w:rsidRDefault="00164298">
      <w:pPr>
        <w:spacing w:after="0" w:line="240" w:lineRule="auto"/>
        <w:jc w:val="both"/>
      </w:pPr>
      <w:r>
        <w:rPr>
          <w:rFonts w:ascii="Arial" w:eastAsia="Arial" w:hAnsi="Arial" w:cs="Arial"/>
          <w:i/>
          <w:sz w:val="20"/>
          <w:szCs w:val="20"/>
          <w:lang w:val="en-US"/>
        </w:rPr>
        <w:t>Moderators</w:t>
      </w:r>
      <w:r w:rsidR="00E2495D">
        <w:rPr>
          <w:rFonts w:ascii="Arial" w:eastAsia="Arial" w:hAnsi="Arial" w:cs="Arial"/>
          <w:i/>
          <w:sz w:val="20"/>
          <w:szCs w:val="20"/>
        </w:rPr>
        <w:t>:</w:t>
      </w:r>
    </w:p>
    <w:p w14:paraId="25D461BA" w14:textId="77777777" w:rsidR="00FB39F2" w:rsidRDefault="00164298">
      <w:pPr>
        <w:numPr>
          <w:ilvl w:val="0"/>
          <w:numId w:val="4"/>
        </w:numPr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Andriy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Andrushkiv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="00397DDD">
        <w:rPr>
          <w:rFonts w:ascii="Arial" w:eastAsia="Arial" w:hAnsi="Arial" w:cs="Arial"/>
          <w:sz w:val="20"/>
          <w:szCs w:val="20"/>
          <w:lang w:val="en-US"/>
        </w:rPr>
        <w:t>communication</w:t>
      </w:r>
      <w:r w:rsidRPr="00164298">
        <w:rPr>
          <w:rFonts w:ascii="Arial" w:eastAsia="Arial" w:hAnsi="Arial" w:cs="Arial"/>
          <w:sz w:val="20"/>
          <w:szCs w:val="20"/>
          <w:lang w:val="en-US"/>
        </w:rPr>
        <w:t xml:space="preserve"> manager at the </w:t>
      </w:r>
      <w:r>
        <w:rPr>
          <w:rFonts w:ascii="Arial" w:eastAsia="Arial" w:hAnsi="Arial" w:cs="Arial"/>
          <w:sz w:val="20"/>
          <w:szCs w:val="20"/>
          <w:lang w:val="en-US"/>
        </w:rPr>
        <w:t>Reanimation Package of Reforms</w:t>
      </w:r>
    </w:p>
    <w:p w14:paraId="5FB5E94C" w14:textId="77777777" w:rsidR="00FB39F2" w:rsidRPr="00864E59" w:rsidRDefault="00164298" w:rsidP="00864E59">
      <w:pPr>
        <w:numPr>
          <w:ilvl w:val="0"/>
          <w:numId w:val="1"/>
        </w:numPr>
        <w:spacing w:after="0" w:line="240" w:lineRule="auto"/>
        <w:ind w:hanging="360"/>
        <w:jc w:val="both"/>
        <w:rPr>
          <w:i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Yuliya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Tychkivska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lang w:val="en-US"/>
        </w:rPr>
        <w:t>vice president of the Kyiv School of Economics</w:t>
      </w:r>
      <w:r w:rsidR="00864E5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864E59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60C3E272" w14:textId="77777777" w:rsidR="00FB39F2" w:rsidRDefault="00FB39F2">
      <w:pPr>
        <w:spacing w:after="0" w:line="240" w:lineRule="auto"/>
        <w:jc w:val="both"/>
      </w:pPr>
    </w:p>
    <w:p w14:paraId="55D32773" w14:textId="77777777" w:rsidR="00FB39F2" w:rsidRDefault="00E2495D">
      <w:pPr>
        <w:tabs>
          <w:tab w:val="left" w:pos="4530"/>
        </w:tabs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209D402B" w14:textId="77777777" w:rsidR="00FB39F2" w:rsidRPr="00AC2FAD" w:rsidRDefault="0022483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</w:rPr>
        <w:t>11:10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AC2FAD">
        <w:rPr>
          <w:rFonts w:ascii="Arial" w:eastAsia="Arial" w:hAnsi="Arial" w:cs="Arial"/>
          <w:b/>
          <w:sz w:val="20"/>
          <w:szCs w:val="20"/>
        </w:rPr>
        <w:t>12:</w:t>
      </w:r>
      <w:r w:rsidR="00AC2FAD" w:rsidRPr="00AC2FAD">
        <w:rPr>
          <w:rFonts w:ascii="Arial" w:eastAsia="Arial" w:hAnsi="Arial" w:cs="Arial"/>
          <w:b/>
          <w:sz w:val="20"/>
          <w:szCs w:val="20"/>
          <w:lang w:val="en-US"/>
        </w:rPr>
        <w:t>25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164298">
        <w:rPr>
          <w:rFonts w:ascii="Arial" w:eastAsia="Arial" w:hAnsi="Arial" w:cs="Arial"/>
          <w:b/>
          <w:sz w:val="20"/>
          <w:szCs w:val="20"/>
          <w:lang w:val="en-US"/>
        </w:rPr>
        <w:t>Section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1: 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>“</w:t>
      </w:r>
      <w:r w:rsidR="00164298" w:rsidRPr="00164298">
        <w:rPr>
          <w:rFonts w:ascii="Arial" w:eastAsia="Arial" w:hAnsi="Arial" w:cs="Arial"/>
          <w:b/>
          <w:sz w:val="20"/>
          <w:szCs w:val="20"/>
          <w:lang w:val="en-US"/>
        </w:rPr>
        <w:t xml:space="preserve">Budget-2016: a development strategy or a budget </w:t>
      </w:r>
      <w:proofErr w:type="spellStart"/>
      <w:r w:rsidR="00164298" w:rsidRPr="00164298">
        <w:rPr>
          <w:rFonts w:ascii="Arial" w:eastAsia="Arial" w:hAnsi="Arial" w:cs="Arial"/>
          <w:b/>
          <w:sz w:val="20"/>
          <w:szCs w:val="20"/>
          <w:lang w:val="en-US"/>
        </w:rPr>
        <w:t>decumulation</w:t>
      </w:r>
      <w:proofErr w:type="spellEnd"/>
      <w:r w:rsidR="00164298" w:rsidRPr="00164298">
        <w:rPr>
          <w:rFonts w:ascii="Arial" w:eastAsia="Arial" w:hAnsi="Arial" w:cs="Arial"/>
          <w:b/>
          <w:sz w:val="20"/>
          <w:szCs w:val="20"/>
          <w:lang w:val="en-US"/>
        </w:rPr>
        <w:t>?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>”</w:t>
      </w:r>
    </w:p>
    <w:p w14:paraId="4BB37FD9" w14:textId="77777777" w:rsidR="00AC2FAD" w:rsidRPr="00AC2FAD" w:rsidRDefault="00AC2FAD" w:rsidP="00AC2F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03C7396" w14:textId="77777777" w:rsidR="00AC2FAD" w:rsidRPr="006513A1" w:rsidRDefault="00AC2FAD" w:rsidP="00AC2FA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513A1">
        <w:rPr>
          <w:rFonts w:ascii="Arial" w:eastAsia="Arial" w:hAnsi="Arial" w:cs="Arial"/>
          <w:sz w:val="20"/>
          <w:szCs w:val="20"/>
          <w:lang w:val="en-US"/>
        </w:rPr>
        <w:t xml:space="preserve">11:10 – 12:10   </w:t>
      </w:r>
      <w:r>
        <w:rPr>
          <w:rFonts w:ascii="Arial" w:eastAsia="Arial" w:hAnsi="Arial" w:cs="Arial"/>
          <w:sz w:val="20"/>
          <w:szCs w:val="20"/>
          <w:lang w:val="en-US"/>
        </w:rPr>
        <w:t>Moderated discussion with panelists</w:t>
      </w:r>
    </w:p>
    <w:p w14:paraId="6A2B0D78" w14:textId="77777777" w:rsidR="00AC2FAD" w:rsidRPr="006513A1" w:rsidRDefault="00AC2FAD" w:rsidP="00AC2FAD">
      <w:pPr>
        <w:pStyle w:val="Default"/>
        <w:rPr>
          <w:lang w:val="en-US"/>
        </w:rPr>
      </w:pPr>
      <w:r w:rsidRPr="006513A1">
        <w:rPr>
          <w:rFonts w:eastAsia="Arial"/>
          <w:sz w:val="20"/>
          <w:szCs w:val="20"/>
          <w:lang w:val="en-US"/>
        </w:rPr>
        <w:t xml:space="preserve">12:10 – 12:25   </w:t>
      </w:r>
      <w:r>
        <w:rPr>
          <w:rFonts w:eastAsia="Arial"/>
          <w:sz w:val="20"/>
          <w:szCs w:val="20"/>
          <w:lang w:val="en-US"/>
        </w:rPr>
        <w:t>P</w:t>
      </w:r>
      <w:r w:rsidRPr="006513A1">
        <w:rPr>
          <w:sz w:val="20"/>
          <w:szCs w:val="20"/>
          <w:lang w:val="en-US"/>
        </w:rPr>
        <w:t>ublic Q &amp; A</w:t>
      </w:r>
    </w:p>
    <w:p w14:paraId="10B0957B" w14:textId="77777777" w:rsidR="00FB39F2" w:rsidRDefault="00E2495D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1633DD6" w14:textId="77777777" w:rsidR="00FB39F2" w:rsidRDefault="00397DDD">
      <w:pPr>
        <w:numPr>
          <w:ilvl w:val="0"/>
          <w:numId w:val="6"/>
        </w:numPr>
        <w:spacing w:after="0" w:line="240" w:lineRule="auto"/>
        <w:ind w:hanging="360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  <w:lang w:val="en-US"/>
        </w:rPr>
        <w:t>Budget</w:t>
      </w:r>
      <w:r w:rsidR="00164298">
        <w:rPr>
          <w:rFonts w:ascii="Arial" w:eastAsia="Arial" w:hAnsi="Arial" w:cs="Arial"/>
          <w:color w:val="0070C0"/>
          <w:sz w:val="20"/>
          <w:szCs w:val="20"/>
          <w:lang w:val="en-US"/>
        </w:rPr>
        <w:t>ing</w:t>
      </w:r>
    </w:p>
    <w:p w14:paraId="374836C0" w14:textId="77777777" w:rsidR="00FB39F2" w:rsidRDefault="00164298">
      <w:pPr>
        <w:numPr>
          <w:ilvl w:val="0"/>
          <w:numId w:val="6"/>
        </w:numPr>
        <w:spacing w:after="0" w:line="240" w:lineRule="auto"/>
        <w:ind w:hanging="360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  <w:lang w:val="en-US"/>
        </w:rPr>
        <w:t xml:space="preserve">Budget revenue and tax reform </w:t>
      </w:r>
    </w:p>
    <w:p w14:paraId="68692ED3" w14:textId="77777777" w:rsidR="00FB39F2" w:rsidRPr="00164298" w:rsidRDefault="00164298" w:rsidP="00187341">
      <w:pPr>
        <w:numPr>
          <w:ilvl w:val="0"/>
          <w:numId w:val="6"/>
        </w:numPr>
        <w:spacing w:after="0" w:line="240" w:lineRule="auto"/>
        <w:ind w:hanging="360"/>
        <w:jc w:val="both"/>
      </w:pPr>
      <w:r w:rsidRPr="00164298">
        <w:rPr>
          <w:rFonts w:ascii="Arial" w:eastAsia="Arial" w:hAnsi="Arial" w:cs="Arial"/>
          <w:color w:val="0070C0"/>
          <w:sz w:val="20"/>
          <w:szCs w:val="20"/>
          <w:lang w:val="en-US"/>
        </w:rPr>
        <w:t xml:space="preserve">Budget expenditures and pension </w:t>
      </w:r>
      <w:r w:rsidR="00397DDD">
        <w:rPr>
          <w:rFonts w:ascii="Arial" w:eastAsia="Arial" w:hAnsi="Arial" w:cs="Arial"/>
          <w:color w:val="0070C0"/>
          <w:sz w:val="20"/>
          <w:szCs w:val="20"/>
          <w:lang w:val="en-US"/>
        </w:rPr>
        <w:t>provision</w:t>
      </w:r>
    </w:p>
    <w:p w14:paraId="26365502" w14:textId="77777777" w:rsidR="00164298" w:rsidRDefault="00164298" w:rsidP="00164298">
      <w:pPr>
        <w:spacing w:after="0" w:line="240" w:lineRule="auto"/>
        <w:ind w:left="720"/>
        <w:jc w:val="both"/>
      </w:pPr>
    </w:p>
    <w:p w14:paraId="0D67E6FA" w14:textId="77777777" w:rsidR="00FB39F2" w:rsidRDefault="00164298">
      <w:pPr>
        <w:spacing w:after="0" w:line="240" w:lineRule="auto"/>
        <w:jc w:val="both"/>
      </w:pPr>
      <w:r>
        <w:rPr>
          <w:rFonts w:ascii="Arial" w:eastAsia="Arial" w:hAnsi="Arial" w:cs="Arial"/>
          <w:i/>
          <w:sz w:val="20"/>
          <w:szCs w:val="20"/>
          <w:lang w:val="en-US"/>
        </w:rPr>
        <w:t>Panelists</w:t>
      </w:r>
      <w:r w:rsidR="00E2495D">
        <w:rPr>
          <w:rFonts w:ascii="Arial" w:eastAsia="Arial" w:hAnsi="Arial" w:cs="Arial"/>
          <w:i/>
          <w:sz w:val="20"/>
          <w:szCs w:val="20"/>
        </w:rPr>
        <w:t xml:space="preserve">: </w:t>
      </w:r>
    </w:p>
    <w:p w14:paraId="6614AF9A" w14:textId="77777777" w:rsidR="00FB39F2" w:rsidRDefault="001642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131BC7">
        <w:rPr>
          <w:b/>
          <w:bCs/>
          <w:lang w:val="en-US"/>
        </w:rPr>
        <w:t>Illia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Neskhodovskyi</w:t>
      </w:r>
      <w:proofErr w:type="spellEnd"/>
      <w:r w:rsidR="00E2495D">
        <w:rPr>
          <w:rFonts w:ascii="Arial" w:eastAsia="Arial" w:hAnsi="Arial" w:cs="Arial"/>
          <w:sz w:val="20"/>
          <w:szCs w:val="20"/>
        </w:rPr>
        <w:t xml:space="preserve">, </w:t>
      </w:r>
      <w:r w:rsidR="00131BC7">
        <w:rPr>
          <w:rFonts w:ascii="Arial" w:eastAsia="Arial" w:hAnsi="Arial" w:cs="Arial"/>
          <w:sz w:val="20"/>
          <w:szCs w:val="20"/>
          <w:lang w:val="en-US"/>
        </w:rPr>
        <w:t>RPR expert on the tax reform</w:t>
      </w:r>
    </w:p>
    <w:p w14:paraId="42A19C48" w14:textId="77777777" w:rsidR="00FB39F2" w:rsidRPr="00131BC7" w:rsidRDefault="00131B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131BC7">
        <w:rPr>
          <w:b/>
          <w:bCs/>
          <w:lang w:val="en-US"/>
        </w:rPr>
        <w:t>Nataliya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Yaresko</w:t>
      </w:r>
      <w:proofErr w:type="spellEnd"/>
      <w:r w:rsidR="00E2495D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lang w:val="en-US"/>
        </w:rPr>
        <w:t>minister of finance of Ukraine</w:t>
      </w:r>
      <w:r w:rsidR="00F77F2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F77F20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4CF5613A" w14:textId="4B2DDB1A" w:rsidR="00FB39F2" w:rsidRDefault="00131B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  <w:highlight w:val="white"/>
        </w:rPr>
      </w:pPr>
      <w:r w:rsidRPr="00131BC7">
        <w:rPr>
          <w:b/>
          <w:bCs/>
          <w:lang w:val="en-US"/>
        </w:rPr>
        <w:t xml:space="preserve">Nina </w:t>
      </w:r>
      <w:proofErr w:type="spellStart"/>
      <w:r w:rsidRPr="00131BC7">
        <w:rPr>
          <w:b/>
          <w:bCs/>
          <w:lang w:val="en-US"/>
        </w:rPr>
        <w:t>Yuzhanina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>,</w:t>
      </w:r>
      <w:r w:rsidR="00E2495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head of the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of Ukraine committee on taxation and customs policy </w:t>
      </w:r>
    </w:p>
    <w:p w14:paraId="7C9FDD8F" w14:textId="77777777" w:rsidR="00FB39F2" w:rsidRDefault="00131B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0"/>
          <w:szCs w:val="20"/>
        </w:rPr>
      </w:pPr>
      <w:r w:rsidRPr="00131BC7">
        <w:rPr>
          <w:b/>
          <w:bCs/>
          <w:lang w:val="en-US"/>
        </w:rPr>
        <w:t xml:space="preserve">Oksana </w:t>
      </w:r>
      <w:proofErr w:type="spellStart"/>
      <w:r w:rsidRPr="00131BC7">
        <w:rPr>
          <w:b/>
          <w:bCs/>
          <w:lang w:val="en-US"/>
        </w:rPr>
        <w:t>Prodan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Pr="00131BC7">
        <w:rPr>
          <w:rFonts w:ascii="Arial" w:eastAsia="Arial" w:hAnsi="Arial" w:cs="Arial"/>
          <w:sz w:val="20"/>
          <w:szCs w:val="20"/>
          <w:lang w:val="en-US"/>
        </w:rPr>
        <w:t>member of the</w:t>
      </w:r>
      <w:r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of Ukraine committee on taxation and customs policy</w:t>
      </w:r>
      <w:r w:rsidR="00F77F2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F77F20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1C03C1F2" w14:textId="0F9E6EE3" w:rsidR="00FB39F2" w:rsidRDefault="001642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0"/>
          <w:szCs w:val="20"/>
        </w:rPr>
      </w:pPr>
      <w:proofErr w:type="spellStart"/>
      <w:r w:rsidRPr="00131BC7">
        <w:rPr>
          <w:b/>
          <w:bCs/>
          <w:lang w:val="en-US"/>
        </w:rPr>
        <w:t>Halyna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Tretiakova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="00131BC7" w:rsidRPr="00131BC7">
        <w:rPr>
          <w:rFonts w:ascii="Arial" w:eastAsia="Arial" w:hAnsi="Arial" w:cs="Arial"/>
          <w:sz w:val="20"/>
          <w:szCs w:val="20"/>
          <w:lang w:val="en-US"/>
        </w:rPr>
        <w:t>general director of the Ukrainian Insurance Federation, RPR expert on pension reform</w:t>
      </w:r>
    </w:p>
    <w:p w14:paraId="5734124A" w14:textId="77777777" w:rsidR="00FB39F2" w:rsidRDefault="00131B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131BC7">
        <w:rPr>
          <w:b/>
          <w:bCs/>
          <w:lang w:val="en-US"/>
        </w:rPr>
        <w:t>Pavlo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Rozenko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  <w:lang w:val="en-US"/>
        </w:rPr>
        <w:t>minister of social policy of Ukraine</w:t>
      </w:r>
      <w:r w:rsidR="00F77F20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F77F20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03AE95A0" w14:textId="318DBE26" w:rsidR="00131BC7" w:rsidRDefault="00131BC7" w:rsidP="00131BC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0"/>
          <w:szCs w:val="20"/>
        </w:rPr>
      </w:pPr>
      <w:proofErr w:type="spellStart"/>
      <w:r w:rsidRPr="00131BC7">
        <w:rPr>
          <w:b/>
          <w:bCs/>
          <w:lang w:val="en-US"/>
        </w:rPr>
        <w:t>Andriy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Zhurzhiy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Pr="00131BC7">
        <w:rPr>
          <w:rFonts w:ascii="Arial" w:eastAsia="Arial" w:hAnsi="Arial" w:cs="Arial"/>
          <w:sz w:val="20"/>
          <w:szCs w:val="20"/>
          <w:lang w:val="en-US"/>
        </w:rPr>
        <w:t xml:space="preserve">member of the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of Ukraine committee on taxation and customs policy</w:t>
      </w:r>
      <w:r w:rsidR="00F77F20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5BAECE73" w14:textId="77777777" w:rsidR="00FB39F2" w:rsidRPr="00CB692E" w:rsidRDefault="001642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131BC7">
        <w:rPr>
          <w:b/>
          <w:bCs/>
          <w:lang w:val="en-US"/>
        </w:rPr>
        <w:t>Pavlo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Kukhta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="00131BC7" w:rsidRPr="00131BC7">
        <w:rPr>
          <w:rFonts w:ascii="Arial" w:eastAsia="Arial" w:hAnsi="Arial" w:cs="Arial"/>
          <w:sz w:val="20"/>
          <w:szCs w:val="20"/>
          <w:lang w:val="en-US"/>
        </w:rPr>
        <w:t xml:space="preserve">RPR expert on the financial sector reforms </w:t>
      </w:r>
    </w:p>
    <w:p w14:paraId="57F03BC7" w14:textId="77777777" w:rsidR="000B10D3" w:rsidRPr="000B10D3" w:rsidRDefault="00CB692E" w:rsidP="000B10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b/>
          <w:bCs/>
          <w:lang w:val="en-US"/>
        </w:rPr>
        <w:t xml:space="preserve">Ivan </w:t>
      </w:r>
      <w:proofErr w:type="spellStart"/>
      <w:r>
        <w:rPr>
          <w:b/>
          <w:bCs/>
          <w:lang w:val="en-US"/>
        </w:rPr>
        <w:t>Krulko</w:t>
      </w:r>
      <w:proofErr w:type="spellEnd"/>
      <w:r>
        <w:rPr>
          <w:b/>
          <w:bCs/>
          <w:lang w:val="en-US"/>
        </w:rPr>
        <w:t xml:space="preserve">, </w:t>
      </w:r>
      <w:r w:rsidR="00684D2A">
        <w:rPr>
          <w:bCs/>
          <w:lang w:val="en-US"/>
        </w:rPr>
        <w:t xml:space="preserve">head of the subcommittee on state financial control and activity of the Accounting Chamber of the </w:t>
      </w:r>
      <w:proofErr w:type="spellStart"/>
      <w:r w:rsidR="00684D2A">
        <w:rPr>
          <w:bCs/>
          <w:lang w:val="en-US"/>
        </w:rPr>
        <w:t>Verkhovna</w:t>
      </w:r>
      <w:proofErr w:type="spellEnd"/>
      <w:r w:rsidR="00684D2A">
        <w:rPr>
          <w:bCs/>
          <w:lang w:val="en-US"/>
        </w:rPr>
        <w:t xml:space="preserve"> </w:t>
      </w:r>
      <w:proofErr w:type="spellStart"/>
      <w:r w:rsidR="00684D2A">
        <w:rPr>
          <w:bCs/>
          <w:lang w:val="en-US"/>
        </w:rPr>
        <w:t>Rada</w:t>
      </w:r>
      <w:proofErr w:type="spellEnd"/>
      <w:r w:rsidR="00684D2A">
        <w:rPr>
          <w:bCs/>
          <w:lang w:val="en-US"/>
        </w:rPr>
        <w:t xml:space="preserve"> of Ukraine committee </w:t>
      </w:r>
      <w:r w:rsidR="00AD49D5">
        <w:rPr>
          <w:bCs/>
          <w:lang w:val="en-US"/>
        </w:rPr>
        <w:t xml:space="preserve">on </w:t>
      </w:r>
      <w:proofErr w:type="spellStart"/>
      <w:r w:rsidR="00AD49D5">
        <w:rPr>
          <w:bCs/>
          <w:lang w:val="en-US"/>
        </w:rPr>
        <w:t>budget</w:t>
      </w:r>
      <w:proofErr w:type="spellEnd"/>
    </w:p>
    <w:p w14:paraId="5102D755" w14:textId="3E023999" w:rsidR="000B10D3" w:rsidRPr="000B10D3" w:rsidRDefault="000B10D3" w:rsidP="000B10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proofErr w:type="spellStart"/>
      <w:r w:rsidRPr="000B10D3">
        <w:rPr>
          <w:b/>
          <w:bCs/>
          <w:lang w:val="en-US"/>
        </w:rPr>
        <w:t>Oleksandr</w:t>
      </w:r>
      <w:proofErr w:type="spellEnd"/>
      <w:r w:rsidRPr="000B10D3">
        <w:rPr>
          <w:b/>
          <w:bCs/>
          <w:lang w:val="en-US"/>
        </w:rPr>
        <w:t xml:space="preserve"> </w:t>
      </w:r>
      <w:proofErr w:type="spellStart"/>
      <w:r w:rsidRPr="000B10D3">
        <w:rPr>
          <w:b/>
          <w:bCs/>
          <w:lang w:val="en-US"/>
        </w:rPr>
        <w:t>Kirsh</w:t>
      </w:r>
      <w:proofErr w:type="spellEnd"/>
      <w:r w:rsidRPr="000B10D3">
        <w:rPr>
          <w:b/>
          <w:bCs/>
          <w:lang w:val="en-US"/>
        </w:rPr>
        <w:t xml:space="preserve">, </w:t>
      </w:r>
      <w:r w:rsidRPr="000B10D3">
        <w:rPr>
          <w:rFonts w:ascii="Arial" w:eastAsia="Arial" w:hAnsi="Arial" w:cs="Arial"/>
          <w:sz w:val="20"/>
          <w:szCs w:val="20"/>
          <w:lang w:val="en-US"/>
        </w:rPr>
        <w:t xml:space="preserve">member of the </w:t>
      </w:r>
      <w:proofErr w:type="spellStart"/>
      <w:r w:rsidRPr="000B10D3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Pr="000B10D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0B10D3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Pr="000B10D3">
        <w:rPr>
          <w:rFonts w:ascii="Arial" w:eastAsia="Arial" w:hAnsi="Arial" w:cs="Arial"/>
          <w:sz w:val="20"/>
          <w:szCs w:val="20"/>
          <w:lang w:val="en-US"/>
        </w:rPr>
        <w:t xml:space="preserve"> of Ukraine committee on taxation and customs policy</w:t>
      </w:r>
    </w:p>
    <w:p w14:paraId="522941B0" w14:textId="77777777" w:rsidR="00FB39F2" w:rsidRDefault="0016429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0"/>
          <w:szCs w:val="20"/>
          <w:highlight w:val="white"/>
        </w:rPr>
      </w:pPr>
      <w:proofErr w:type="spellStart"/>
      <w:r w:rsidRPr="00131BC7">
        <w:rPr>
          <w:b/>
          <w:bCs/>
          <w:lang w:val="en-US"/>
        </w:rPr>
        <w:t>Hlib</w:t>
      </w:r>
      <w:proofErr w:type="spellEnd"/>
      <w:r w:rsidRPr="00131BC7">
        <w:rPr>
          <w:b/>
          <w:bCs/>
          <w:lang w:val="en-US"/>
        </w:rPr>
        <w:t xml:space="preserve"> </w:t>
      </w:r>
      <w:proofErr w:type="spellStart"/>
      <w:r w:rsidRPr="00131BC7">
        <w:rPr>
          <w:b/>
          <w:bCs/>
          <w:lang w:val="en-US"/>
        </w:rPr>
        <w:t>Vyshlinsky</w:t>
      </w:r>
      <w:proofErr w:type="spellEnd"/>
      <w:r w:rsidR="00E2495D">
        <w:rPr>
          <w:rFonts w:ascii="Arial" w:eastAsia="Arial" w:hAnsi="Arial" w:cs="Arial"/>
          <w:b/>
          <w:sz w:val="20"/>
          <w:szCs w:val="20"/>
          <w:highlight w:val="white"/>
        </w:rPr>
        <w:t>,</w:t>
      </w:r>
      <w:r w:rsidR="00E2495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131BC7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executive director </w:t>
      </w:r>
      <w:r w:rsidR="003A193A">
        <w:rPr>
          <w:rFonts w:ascii="Arial" w:eastAsia="Arial" w:hAnsi="Arial" w:cs="Arial"/>
          <w:sz w:val="20"/>
          <w:szCs w:val="20"/>
          <w:highlight w:val="white"/>
          <w:lang w:val="en-US"/>
        </w:rPr>
        <w:t>at</w:t>
      </w:r>
      <w:r w:rsidR="00131BC7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the</w:t>
      </w:r>
      <w:r w:rsidR="003A193A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 Center for Economic Strategy </w:t>
      </w:r>
      <w:r w:rsidR="00C371C4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13C9CBC4" w14:textId="77777777" w:rsidR="00FB39F2" w:rsidRDefault="00FB39F2">
      <w:pPr>
        <w:spacing w:after="0" w:line="240" w:lineRule="auto"/>
        <w:jc w:val="both"/>
      </w:pPr>
    </w:p>
    <w:p w14:paraId="3F9AD4FA" w14:textId="77777777" w:rsidR="00FB39F2" w:rsidRDefault="00FB39F2">
      <w:pPr>
        <w:spacing w:after="0" w:line="240" w:lineRule="auto"/>
        <w:ind w:left="720"/>
        <w:jc w:val="both"/>
      </w:pPr>
    </w:p>
    <w:p w14:paraId="31E94C32" w14:textId="77777777" w:rsidR="00FB39F2" w:rsidRPr="00840786" w:rsidRDefault="00D12219">
      <w:pPr>
        <w:spacing w:after="0" w:line="240" w:lineRule="auto"/>
        <w:ind w:left="2160" w:hanging="2160"/>
        <w:jc w:val="both"/>
        <w:rPr>
          <w:lang w:val="en-US"/>
        </w:rPr>
      </w:pPr>
      <w:r>
        <w:rPr>
          <w:rFonts w:ascii="Arial" w:eastAsia="Arial" w:hAnsi="Arial" w:cs="Arial"/>
          <w:b/>
          <w:sz w:val="20"/>
          <w:szCs w:val="20"/>
        </w:rPr>
        <w:t>12:</w:t>
      </w:r>
      <w:r>
        <w:rPr>
          <w:rFonts w:ascii="Arial" w:eastAsia="Arial" w:hAnsi="Arial" w:cs="Arial"/>
          <w:b/>
          <w:sz w:val="20"/>
          <w:szCs w:val="20"/>
          <w:lang w:val="en-US"/>
        </w:rPr>
        <w:t>30</w:t>
      </w:r>
      <w:r>
        <w:rPr>
          <w:rFonts w:ascii="Arial" w:eastAsia="Arial" w:hAnsi="Arial" w:cs="Arial"/>
          <w:b/>
          <w:sz w:val="20"/>
          <w:szCs w:val="20"/>
        </w:rPr>
        <w:t xml:space="preserve"> - 13:</w:t>
      </w:r>
      <w:r>
        <w:rPr>
          <w:rFonts w:ascii="Arial" w:eastAsia="Arial" w:hAnsi="Arial" w:cs="Arial"/>
          <w:b/>
          <w:sz w:val="20"/>
          <w:szCs w:val="20"/>
          <w:lang w:val="en-US"/>
        </w:rPr>
        <w:t>4</w:t>
      </w:r>
      <w:r w:rsidR="00224833">
        <w:rPr>
          <w:rFonts w:ascii="Arial" w:eastAsia="Arial" w:hAnsi="Arial" w:cs="Arial"/>
          <w:b/>
          <w:sz w:val="20"/>
          <w:szCs w:val="20"/>
        </w:rPr>
        <w:t>5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>Section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2: 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>“N</w:t>
      </w:r>
      <w:r w:rsidR="003A193A" w:rsidRPr="003A193A">
        <w:rPr>
          <w:rFonts w:ascii="Arial" w:eastAsia="Arial" w:hAnsi="Arial" w:cs="Arial"/>
          <w:b/>
          <w:sz w:val="20"/>
          <w:szCs w:val="20"/>
        </w:rPr>
        <w:t>ew rules for the Ukrainian market: from an economy for the ‘the family’ to an economy for the country”</w:t>
      </w:r>
      <w:r w:rsidR="003A193A">
        <w:rPr>
          <w:lang w:val="en-US"/>
        </w:rPr>
        <w:t xml:space="preserve"> </w:t>
      </w:r>
    </w:p>
    <w:p w14:paraId="5E1CD7AE" w14:textId="77777777" w:rsidR="00FB39F2" w:rsidRDefault="00FB39F2">
      <w:pPr>
        <w:spacing w:after="0" w:line="240" w:lineRule="auto"/>
        <w:ind w:left="2160" w:hanging="2160"/>
        <w:jc w:val="both"/>
        <w:rPr>
          <w:lang w:val="en-US"/>
        </w:rPr>
      </w:pPr>
    </w:p>
    <w:p w14:paraId="138B0CEC" w14:textId="77777777" w:rsidR="00D12219" w:rsidRPr="00D12219" w:rsidRDefault="00D12219" w:rsidP="00D1221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lastRenderedPageBreak/>
        <w:t>12:30 – 13:3</w:t>
      </w:r>
      <w:r w:rsidRPr="00D12219">
        <w:rPr>
          <w:rFonts w:ascii="Arial" w:eastAsia="Arial" w:hAnsi="Arial" w:cs="Arial"/>
          <w:sz w:val="20"/>
          <w:szCs w:val="20"/>
          <w:lang w:val="en-US"/>
        </w:rPr>
        <w:t xml:space="preserve">0   </w:t>
      </w:r>
      <w:r>
        <w:rPr>
          <w:rFonts w:ascii="Arial" w:eastAsia="Arial" w:hAnsi="Arial" w:cs="Arial"/>
          <w:sz w:val="20"/>
          <w:szCs w:val="20"/>
          <w:lang w:val="en-US"/>
        </w:rPr>
        <w:t>Moderated discussion with panelists</w:t>
      </w:r>
    </w:p>
    <w:p w14:paraId="587B83FD" w14:textId="77777777" w:rsidR="00D12219" w:rsidRPr="00D12219" w:rsidRDefault="00D12219" w:rsidP="00D12219">
      <w:pPr>
        <w:pStyle w:val="Default"/>
        <w:rPr>
          <w:lang w:val="en-US"/>
        </w:rPr>
      </w:pPr>
      <w:r>
        <w:rPr>
          <w:rFonts w:eastAsia="Arial"/>
          <w:sz w:val="20"/>
          <w:szCs w:val="20"/>
          <w:lang w:val="en-US"/>
        </w:rPr>
        <w:t>13:30 – 13:4</w:t>
      </w:r>
      <w:r w:rsidRPr="00D12219">
        <w:rPr>
          <w:rFonts w:eastAsia="Arial"/>
          <w:sz w:val="20"/>
          <w:szCs w:val="20"/>
          <w:lang w:val="en-US"/>
        </w:rPr>
        <w:t xml:space="preserve">5   </w:t>
      </w:r>
      <w:r>
        <w:rPr>
          <w:rFonts w:eastAsia="Arial"/>
          <w:sz w:val="20"/>
          <w:szCs w:val="20"/>
          <w:lang w:val="en-US"/>
        </w:rPr>
        <w:t>P</w:t>
      </w:r>
      <w:r w:rsidRPr="00D12219">
        <w:rPr>
          <w:sz w:val="20"/>
          <w:szCs w:val="20"/>
          <w:lang w:val="en-US"/>
        </w:rPr>
        <w:t>ublic Q &amp; A</w:t>
      </w:r>
    </w:p>
    <w:p w14:paraId="15835AFA" w14:textId="77777777" w:rsidR="00D12219" w:rsidRPr="00D12219" w:rsidRDefault="00D12219">
      <w:pPr>
        <w:spacing w:after="0" w:line="240" w:lineRule="auto"/>
        <w:ind w:left="2160" w:hanging="2160"/>
        <w:jc w:val="both"/>
        <w:rPr>
          <w:lang w:val="en-US"/>
        </w:rPr>
      </w:pPr>
    </w:p>
    <w:p w14:paraId="6B45E908" w14:textId="77777777" w:rsidR="00FB39F2" w:rsidRDefault="003A193A">
      <w:pPr>
        <w:numPr>
          <w:ilvl w:val="0"/>
          <w:numId w:val="6"/>
        </w:numPr>
        <w:spacing w:after="0" w:line="240" w:lineRule="auto"/>
        <w:ind w:hanging="360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  <w:lang w:val="en-US"/>
        </w:rPr>
        <w:t>Development of competition</w:t>
      </w:r>
    </w:p>
    <w:p w14:paraId="7409CB4B" w14:textId="77777777" w:rsidR="00FB39F2" w:rsidRDefault="003A193A">
      <w:pPr>
        <w:numPr>
          <w:ilvl w:val="0"/>
          <w:numId w:val="6"/>
        </w:numPr>
        <w:spacing w:after="0" w:line="240" w:lineRule="auto"/>
        <w:ind w:hanging="360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  <w:lang w:val="en-US"/>
        </w:rPr>
        <w:t>Capital market</w:t>
      </w:r>
    </w:p>
    <w:p w14:paraId="36C8F1F6" w14:textId="77777777" w:rsidR="00FB39F2" w:rsidRDefault="003A193A">
      <w:pPr>
        <w:numPr>
          <w:ilvl w:val="0"/>
          <w:numId w:val="6"/>
        </w:numPr>
        <w:spacing w:after="0" w:line="240" w:lineRule="auto"/>
        <w:ind w:hanging="360"/>
        <w:jc w:val="both"/>
        <w:rPr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  <w:lang w:val="en-US"/>
        </w:rPr>
        <w:t>Economic EU integration</w:t>
      </w:r>
    </w:p>
    <w:p w14:paraId="55F72BA1" w14:textId="77777777" w:rsidR="00FB39F2" w:rsidRDefault="00FB39F2">
      <w:pPr>
        <w:spacing w:after="0" w:line="240" w:lineRule="auto"/>
        <w:jc w:val="both"/>
      </w:pPr>
    </w:p>
    <w:p w14:paraId="0651A159" w14:textId="77777777" w:rsidR="00FB39F2" w:rsidRDefault="003A193A">
      <w:pPr>
        <w:spacing w:after="0" w:line="240" w:lineRule="auto"/>
        <w:jc w:val="both"/>
      </w:pPr>
      <w:r>
        <w:rPr>
          <w:rFonts w:ascii="Arial" w:eastAsia="Arial" w:hAnsi="Arial" w:cs="Arial"/>
          <w:i/>
          <w:sz w:val="20"/>
          <w:szCs w:val="20"/>
          <w:lang w:val="en-US"/>
        </w:rPr>
        <w:t>Panelists</w:t>
      </w:r>
      <w:r w:rsidR="00E2495D">
        <w:rPr>
          <w:rFonts w:ascii="Arial" w:eastAsia="Arial" w:hAnsi="Arial" w:cs="Arial"/>
          <w:i/>
          <w:sz w:val="20"/>
          <w:szCs w:val="20"/>
        </w:rPr>
        <w:t xml:space="preserve">: </w:t>
      </w:r>
    </w:p>
    <w:p w14:paraId="04A78F5B" w14:textId="77777777" w:rsidR="00FB39F2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Volodymyr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Dubrovskyi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>,</w:t>
      </w:r>
      <w:r w:rsidR="00E2495D">
        <w:rPr>
          <w:rFonts w:ascii="Arial" w:eastAsia="Arial" w:hAnsi="Arial" w:cs="Arial"/>
          <w:sz w:val="20"/>
          <w:szCs w:val="20"/>
        </w:rPr>
        <w:t xml:space="preserve"> </w:t>
      </w:r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senior economist of Center </w:t>
      </w:r>
      <w:r w:rsidR="00E2495D">
        <w:rPr>
          <w:rFonts w:ascii="Arial" w:eastAsia="Arial" w:hAnsi="Arial" w:cs="Arial"/>
          <w:sz w:val="20"/>
          <w:szCs w:val="20"/>
          <w:highlight w:val="white"/>
        </w:rPr>
        <w:t xml:space="preserve">CASE </w:t>
      </w:r>
      <w:r w:rsidR="003A193A">
        <w:rPr>
          <w:rFonts w:ascii="Arial" w:eastAsia="Arial" w:hAnsi="Arial" w:cs="Arial"/>
          <w:sz w:val="20"/>
          <w:szCs w:val="20"/>
          <w:highlight w:val="white"/>
          <w:lang w:val="en-US"/>
        </w:rPr>
        <w:t>Ukraine</w:t>
      </w:r>
      <w:r w:rsidR="00E2495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="003A193A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RPR expert on tax reform </w:t>
      </w:r>
      <w:r w:rsidR="00086C35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2B333621" w14:textId="77777777" w:rsidR="00FB39F2" w:rsidRDefault="00131BC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0"/>
          <w:szCs w:val="20"/>
          <w:highlight w:val="white"/>
        </w:rPr>
      </w:pPr>
      <w:proofErr w:type="spellStart"/>
      <w:r w:rsidRPr="003A193A">
        <w:rPr>
          <w:b/>
          <w:bCs/>
          <w:lang w:val="en-US"/>
        </w:rPr>
        <w:t>Aivaras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Abromavicius</w:t>
      </w:r>
      <w:proofErr w:type="spellEnd"/>
      <w:r w:rsidR="00E2495D">
        <w:rPr>
          <w:rFonts w:ascii="Arial" w:eastAsia="Arial" w:hAnsi="Arial" w:cs="Arial"/>
          <w:b/>
          <w:color w:val="252525"/>
          <w:sz w:val="20"/>
          <w:szCs w:val="20"/>
          <w:highlight w:val="white"/>
        </w:rPr>
        <w:t xml:space="preserve">, </w:t>
      </w:r>
      <w:r w:rsidR="003A193A" w:rsidRPr="003A193A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>minister of economic development and trade of Ukraine</w:t>
      </w:r>
      <w:r w:rsidR="00E2495D">
        <w:rPr>
          <w:rFonts w:ascii="Arial" w:eastAsia="Arial" w:hAnsi="Arial" w:cs="Arial"/>
          <w:sz w:val="20"/>
          <w:szCs w:val="20"/>
          <w:highlight w:val="white"/>
        </w:rPr>
        <w:t>/</w:t>
      </w:r>
      <w:r w:rsidR="00E2495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proofErr w:type="spellStart"/>
      <w:r w:rsidR="00C119EA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>Yuliya</w:t>
      </w:r>
      <w:proofErr w:type="spellEnd"/>
      <w:r w:rsidR="00C119EA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 xml:space="preserve"> </w:t>
      </w:r>
      <w:proofErr w:type="spellStart"/>
      <w:r w:rsidR="00C119EA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>Klymenko</w:t>
      </w:r>
      <w:proofErr w:type="spellEnd"/>
      <w:r w:rsidR="00E2495D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r w:rsidR="003A193A" w:rsidRPr="003A193A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>deputy minister of economic development and trade of Ukraine</w:t>
      </w:r>
      <w:r w:rsidR="00C119EA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 xml:space="preserve"> </w:t>
      </w:r>
      <w:r w:rsidR="00C119EA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66B05FEF" w14:textId="77777777" w:rsidR="00FB39F2" w:rsidRPr="00FC6D0E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Andriy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Ivanchuk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head of the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of Ukraine committee on economic policy</w:t>
      </w:r>
      <w:r w:rsidR="00E2495D"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  <w:r w:rsidR="00FC6D0E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36659401" w14:textId="638BE18A" w:rsidR="000B10D3" w:rsidRPr="000B10D3" w:rsidRDefault="000B10D3" w:rsidP="000B10D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0B10D3">
        <w:rPr>
          <w:b/>
          <w:bCs/>
          <w:lang w:val="en-US"/>
        </w:rPr>
        <w:t>Serhiy</w:t>
      </w:r>
      <w:proofErr w:type="spellEnd"/>
      <w:r w:rsidRPr="000B10D3">
        <w:rPr>
          <w:b/>
          <w:bCs/>
          <w:lang w:val="en-US"/>
        </w:rPr>
        <w:t xml:space="preserve"> </w:t>
      </w:r>
      <w:proofErr w:type="spellStart"/>
      <w:r w:rsidRPr="000B10D3">
        <w:rPr>
          <w:b/>
          <w:bCs/>
          <w:lang w:val="en-US"/>
        </w:rPr>
        <w:t>Kiral</w:t>
      </w:r>
      <w:proofErr w:type="spellEnd"/>
      <w:r w:rsidRPr="000B10D3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Pr="000B10D3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deputy head of the </w:t>
      </w:r>
      <w:proofErr w:type="spellStart"/>
      <w:r w:rsidRPr="000B10D3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Pr="000B10D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0B10D3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Pr="000B10D3">
        <w:rPr>
          <w:rFonts w:ascii="Arial" w:eastAsia="Arial" w:hAnsi="Arial" w:cs="Arial"/>
          <w:sz w:val="20"/>
          <w:szCs w:val="20"/>
          <w:lang w:val="en-US"/>
        </w:rPr>
        <w:t xml:space="preserve"> of Ukraine committee on industrial policy and entrepreneurship </w:t>
      </w:r>
      <w:r w:rsidRPr="000B10D3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71568EC2" w14:textId="55914DF2" w:rsidR="00FB39F2" w:rsidRPr="009A7DF4" w:rsidRDefault="00131BC7" w:rsidP="009A7DF4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Viktoria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Ptashnyk</w:t>
      </w:r>
      <w:proofErr w:type="spellEnd"/>
      <w:r w:rsidR="00E2495D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member of the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of Ukraine committee on economic policy</w:t>
      </w:r>
    </w:p>
    <w:p w14:paraId="20AF91FA" w14:textId="77777777" w:rsidR="00FB39F2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 w:rsidRPr="003A193A">
        <w:rPr>
          <w:b/>
          <w:bCs/>
          <w:lang w:val="en-US"/>
        </w:rPr>
        <w:t xml:space="preserve">Viktor </w:t>
      </w:r>
      <w:proofErr w:type="spellStart"/>
      <w:r w:rsidRPr="003A193A">
        <w:rPr>
          <w:b/>
          <w:bCs/>
          <w:lang w:val="en-US"/>
        </w:rPr>
        <w:t>Butok</w:t>
      </w:r>
      <w:proofErr w:type="spellEnd"/>
      <w:r w:rsidR="00E2495D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r w:rsidR="00E2495D">
        <w:rPr>
          <w:rFonts w:ascii="Arial" w:eastAsia="Arial" w:hAnsi="Arial" w:cs="Arial"/>
          <w:i/>
          <w:color w:val="252525"/>
          <w:sz w:val="20"/>
          <w:szCs w:val="20"/>
          <w:highlight w:val="white"/>
        </w:rPr>
        <w:t> </w:t>
      </w:r>
      <w:r w:rsidR="003A193A" w:rsidRPr="003A193A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 xml:space="preserve">expert of the RPR group </w:t>
      </w:r>
      <w:r w:rsidR="003A193A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 xml:space="preserve">on the energy sector reform </w:t>
      </w:r>
    </w:p>
    <w:p w14:paraId="0A7FF412" w14:textId="77777777" w:rsidR="00FB39F2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Ihor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Kononenko</w:t>
      </w:r>
      <w:proofErr w:type="spellEnd"/>
      <w:r w:rsidR="00E2495D">
        <w:rPr>
          <w:rFonts w:ascii="Arial" w:eastAsia="Arial" w:hAnsi="Arial" w:cs="Arial"/>
          <w:b/>
          <w:sz w:val="20"/>
          <w:szCs w:val="20"/>
          <w:highlight w:val="white"/>
        </w:rPr>
        <w:t xml:space="preserve">, </w:t>
      </w:r>
      <w:r w:rsidR="003A193A" w:rsidRPr="00397DDD">
        <w:rPr>
          <w:rFonts w:ascii="Arial" w:eastAsia="Arial" w:hAnsi="Arial" w:cs="Arial"/>
          <w:sz w:val="20"/>
          <w:szCs w:val="20"/>
          <w:highlight w:val="white"/>
          <w:lang w:val="en-US"/>
        </w:rPr>
        <w:t>member of the</w:t>
      </w:r>
      <w:r w:rsidR="003A193A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of Ukraine committee on fuel and energy complex, nuclear policy, and nuclear safety </w:t>
      </w:r>
      <w:r w:rsidR="009A7DF4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</w:p>
    <w:p w14:paraId="69C31E9E" w14:textId="78139232" w:rsidR="009A7DF4" w:rsidRPr="009A7DF4" w:rsidRDefault="00131BC7" w:rsidP="003A193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9A7DF4">
        <w:rPr>
          <w:b/>
          <w:bCs/>
          <w:lang w:val="en-US"/>
        </w:rPr>
        <w:t>Andriy</w:t>
      </w:r>
      <w:proofErr w:type="spellEnd"/>
      <w:r w:rsidRPr="009A7DF4">
        <w:rPr>
          <w:b/>
          <w:bCs/>
          <w:lang w:val="en-US"/>
        </w:rPr>
        <w:t xml:space="preserve"> </w:t>
      </w:r>
      <w:proofErr w:type="spellStart"/>
      <w:r w:rsidRPr="009A7DF4">
        <w:rPr>
          <w:b/>
          <w:bCs/>
          <w:lang w:val="en-US"/>
        </w:rPr>
        <w:t>Blinov</w:t>
      </w:r>
      <w:proofErr w:type="spellEnd"/>
      <w:r w:rsidR="00E2495D" w:rsidRPr="009A7DF4">
        <w:rPr>
          <w:rFonts w:ascii="Arial" w:eastAsia="Arial" w:hAnsi="Arial" w:cs="Arial"/>
          <w:sz w:val="20"/>
          <w:szCs w:val="20"/>
        </w:rPr>
        <w:t xml:space="preserve">, </w:t>
      </w:r>
      <w:r w:rsidR="003A193A" w:rsidRPr="009A7DF4">
        <w:rPr>
          <w:rFonts w:ascii="Arial" w:eastAsia="Arial" w:hAnsi="Arial" w:cs="Arial"/>
          <w:sz w:val="20"/>
          <w:szCs w:val="20"/>
          <w:lang w:val="en-US"/>
        </w:rPr>
        <w:t>expert of the RPR gro</w:t>
      </w:r>
      <w:r w:rsidR="000B10D3">
        <w:rPr>
          <w:rFonts w:ascii="Arial" w:eastAsia="Arial" w:hAnsi="Arial" w:cs="Arial"/>
          <w:sz w:val="20"/>
          <w:szCs w:val="20"/>
          <w:lang w:val="en-US"/>
        </w:rPr>
        <w:t>up on the banking sector reform</w:t>
      </w:r>
    </w:p>
    <w:p w14:paraId="7D7A898F" w14:textId="77777777" w:rsidR="00FB39F2" w:rsidRPr="009A7DF4" w:rsidRDefault="00131BC7" w:rsidP="003A193A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9A7DF4">
        <w:rPr>
          <w:b/>
          <w:bCs/>
          <w:lang w:val="en-US"/>
        </w:rPr>
        <w:t>Pavlo</w:t>
      </w:r>
      <w:proofErr w:type="spellEnd"/>
      <w:r w:rsidRPr="009A7DF4">
        <w:rPr>
          <w:b/>
          <w:bCs/>
          <w:lang w:val="en-US"/>
        </w:rPr>
        <w:t xml:space="preserve"> </w:t>
      </w:r>
      <w:proofErr w:type="spellStart"/>
      <w:r w:rsidRPr="009A7DF4">
        <w:rPr>
          <w:b/>
          <w:bCs/>
          <w:lang w:val="en-US"/>
        </w:rPr>
        <w:t>Rizanenko</w:t>
      </w:r>
      <w:proofErr w:type="spellEnd"/>
      <w:r w:rsidR="00E2495D" w:rsidRPr="009A7DF4"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chair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  <w:lang w:val="en-US"/>
        </w:rPr>
        <w:t>man</w:t>
      </w:r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of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the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subcommittee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on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securities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stock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market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,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activity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of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rating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agencies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and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e-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commerce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of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the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  <w:lang w:val="en-US"/>
        </w:rPr>
        <w:t xml:space="preserve"> of Ukraine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Committee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on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Financial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Policy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and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="003A193A" w:rsidRPr="009A7DF4">
        <w:rPr>
          <w:rFonts w:ascii="Arial" w:eastAsia="Arial" w:hAnsi="Arial" w:cs="Arial"/>
          <w:sz w:val="20"/>
          <w:szCs w:val="20"/>
        </w:rPr>
        <w:t>Banking</w:t>
      </w:r>
      <w:proofErr w:type="spellEnd"/>
      <w:r w:rsidR="003A193A" w:rsidRPr="009A7DF4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BC77EE" w:rsidRPr="00840786">
        <w:rPr>
          <w:rFonts w:ascii="Arial" w:eastAsia="Arial" w:hAnsi="Arial" w:cs="Arial"/>
          <w:i/>
          <w:sz w:val="20"/>
          <w:szCs w:val="20"/>
          <w:lang w:val="en-US"/>
        </w:rPr>
        <w:t>(To be confirmed)</w:t>
      </w:r>
      <w:r w:rsidR="00B53B1F" w:rsidRPr="00B53B1F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</w:p>
    <w:p w14:paraId="60FC1DF2" w14:textId="089F1975" w:rsidR="00FB39F2" w:rsidRPr="00B53B1F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Dmytro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Solohub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>,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="003A193A" w:rsidRPr="003A193A">
        <w:rPr>
          <w:rFonts w:ascii="Arial" w:eastAsia="Arial" w:hAnsi="Arial" w:cs="Arial"/>
          <w:sz w:val="20"/>
          <w:szCs w:val="20"/>
          <w:lang w:val="en-US"/>
        </w:rPr>
        <w:t>deputy head of the National Bank of Ukraine</w:t>
      </w:r>
    </w:p>
    <w:p w14:paraId="4315B570" w14:textId="77777777" w:rsidR="00B53B1F" w:rsidRDefault="00B53B1F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bCs/>
          <w:lang w:val="en-US"/>
        </w:rPr>
        <w:t xml:space="preserve">Viktor </w:t>
      </w:r>
      <w:proofErr w:type="spellStart"/>
      <w:r>
        <w:rPr>
          <w:b/>
          <w:bCs/>
          <w:lang w:val="en-US"/>
        </w:rPr>
        <w:t>Galasyuk</w:t>
      </w:r>
      <w:proofErr w:type="spellEnd"/>
      <w:r>
        <w:rPr>
          <w:b/>
          <w:bCs/>
          <w:lang w:val="en-US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head of the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Verkhovna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Rada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of Ukraine committee on industrial policy and entrepreneurship</w:t>
      </w:r>
    </w:p>
    <w:p w14:paraId="32DE7270" w14:textId="77777777" w:rsidR="00FB39F2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Liubov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Akulenko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 xml:space="preserve">, </w:t>
      </w:r>
      <w:r w:rsidR="003A193A" w:rsidRPr="003A193A">
        <w:rPr>
          <w:rFonts w:ascii="Arial" w:eastAsia="Arial" w:hAnsi="Arial" w:cs="Arial"/>
          <w:sz w:val="20"/>
          <w:szCs w:val="20"/>
          <w:lang w:val="en-US"/>
        </w:rPr>
        <w:t>“Stronger Together” public awareness campaign coordinator, RPR expert on European integration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14:paraId="1AD909FB" w14:textId="70CC4E48" w:rsidR="00FB39F2" w:rsidRPr="0029268C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proofErr w:type="spellStart"/>
      <w:r w:rsidRPr="003A193A">
        <w:rPr>
          <w:b/>
          <w:bCs/>
          <w:lang w:val="en-US"/>
        </w:rPr>
        <w:t>Pavlo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Sheremeta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>,</w:t>
      </w:r>
      <w:r w:rsidR="00E2495D">
        <w:rPr>
          <w:rFonts w:ascii="Arial" w:eastAsia="Arial" w:hAnsi="Arial" w:cs="Arial"/>
          <w:sz w:val="20"/>
          <w:szCs w:val="20"/>
        </w:rPr>
        <w:t xml:space="preserve"> </w:t>
      </w:r>
      <w:r w:rsidR="0029268C">
        <w:rPr>
          <w:rFonts w:ascii="Arial" w:eastAsia="Arial" w:hAnsi="Arial" w:cs="Arial"/>
          <w:sz w:val="20"/>
          <w:szCs w:val="20"/>
          <w:lang w:val="en-US"/>
        </w:rPr>
        <w:t xml:space="preserve">minister of trade and economic development (2014), dean of </w:t>
      </w:r>
      <w:proofErr w:type="spellStart"/>
      <w:r w:rsidR="0029268C">
        <w:rPr>
          <w:rFonts w:ascii="Arial" w:eastAsia="Arial" w:hAnsi="Arial" w:cs="Arial"/>
          <w:sz w:val="20"/>
          <w:szCs w:val="20"/>
          <w:lang w:val="en-US"/>
        </w:rPr>
        <w:t>Lviv</w:t>
      </w:r>
      <w:proofErr w:type="spellEnd"/>
      <w:r w:rsidR="0029268C">
        <w:rPr>
          <w:rFonts w:ascii="Arial" w:eastAsia="Arial" w:hAnsi="Arial" w:cs="Arial"/>
          <w:sz w:val="20"/>
          <w:szCs w:val="20"/>
          <w:lang w:val="en-US"/>
        </w:rPr>
        <w:t xml:space="preserve"> Business School of Ukrainian Catholic University</w:t>
      </w:r>
    </w:p>
    <w:p w14:paraId="7EDDFD95" w14:textId="68E410C5" w:rsidR="00FB39F2" w:rsidRDefault="00131BC7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3A193A">
        <w:rPr>
          <w:b/>
          <w:bCs/>
          <w:lang w:val="en-US"/>
        </w:rPr>
        <w:t>Oleksandr</w:t>
      </w:r>
      <w:proofErr w:type="spellEnd"/>
      <w:r w:rsidRPr="003A193A">
        <w:rPr>
          <w:b/>
          <w:bCs/>
          <w:lang w:val="en-US"/>
        </w:rPr>
        <w:t xml:space="preserve"> </w:t>
      </w:r>
      <w:proofErr w:type="spellStart"/>
      <w:r w:rsidRPr="003A193A">
        <w:rPr>
          <w:b/>
          <w:bCs/>
          <w:lang w:val="en-US"/>
        </w:rPr>
        <w:t>Paskhaver</w:t>
      </w:r>
      <w:proofErr w:type="spellEnd"/>
      <w:r w:rsidR="00E2495D">
        <w:rPr>
          <w:rFonts w:ascii="Arial" w:eastAsia="Arial" w:hAnsi="Arial" w:cs="Arial"/>
          <w:b/>
          <w:sz w:val="20"/>
          <w:szCs w:val="20"/>
        </w:rPr>
        <w:t>,</w:t>
      </w:r>
      <w:r w:rsidR="00E2495D">
        <w:rPr>
          <w:rFonts w:ascii="Arial" w:eastAsia="Arial" w:hAnsi="Arial" w:cs="Arial"/>
          <w:sz w:val="20"/>
          <w:szCs w:val="20"/>
        </w:rPr>
        <w:t xml:space="preserve"> </w:t>
      </w:r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president of the Center for Economic Development, </w:t>
      </w:r>
      <w:r w:rsidR="003A193A">
        <w:rPr>
          <w:rFonts w:ascii="Arial" w:eastAsia="Arial" w:hAnsi="Arial" w:cs="Arial"/>
          <w:sz w:val="20"/>
          <w:szCs w:val="20"/>
        </w:rPr>
        <w:t xml:space="preserve">freelance advisor of </w:t>
      </w:r>
      <w:proofErr w:type="spellStart"/>
      <w:r w:rsidR="003A193A">
        <w:rPr>
          <w:rFonts w:ascii="Arial" w:eastAsia="Arial" w:hAnsi="Arial" w:cs="Arial"/>
          <w:sz w:val="20"/>
          <w:szCs w:val="20"/>
        </w:rPr>
        <w:t>the</w:t>
      </w:r>
      <w:proofErr w:type="spellEnd"/>
      <w:r w:rsidR="003A19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</w:rPr>
        <w:t>President</w:t>
      </w:r>
      <w:proofErr w:type="spellEnd"/>
      <w:r w:rsidR="003A19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</w:rPr>
        <w:t>of</w:t>
      </w:r>
      <w:proofErr w:type="spellEnd"/>
      <w:r w:rsidR="003A193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A193A">
        <w:rPr>
          <w:rFonts w:ascii="Arial" w:eastAsia="Arial" w:hAnsi="Arial" w:cs="Arial"/>
          <w:sz w:val="20"/>
          <w:szCs w:val="20"/>
        </w:rPr>
        <w:t>Ukraine</w:t>
      </w:r>
      <w:proofErr w:type="spellEnd"/>
    </w:p>
    <w:p w14:paraId="7A953F83" w14:textId="77777777" w:rsidR="00FB39F2" w:rsidRDefault="00FB39F2">
      <w:pPr>
        <w:spacing w:after="0" w:line="240" w:lineRule="auto"/>
        <w:jc w:val="both"/>
      </w:pPr>
    </w:p>
    <w:p w14:paraId="1C54F95B" w14:textId="0217F4DB" w:rsidR="00B16021" w:rsidRPr="00474B01" w:rsidRDefault="00257A4A" w:rsidP="00474B0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13:</w:t>
      </w:r>
      <w:r>
        <w:rPr>
          <w:rFonts w:ascii="Arial" w:eastAsia="Arial" w:hAnsi="Arial" w:cs="Arial"/>
          <w:sz w:val="20"/>
          <w:szCs w:val="20"/>
          <w:lang w:val="en-US"/>
        </w:rPr>
        <w:t>5</w:t>
      </w:r>
      <w:r>
        <w:rPr>
          <w:rFonts w:ascii="Arial" w:eastAsia="Arial" w:hAnsi="Arial" w:cs="Arial"/>
          <w:sz w:val="20"/>
          <w:szCs w:val="20"/>
        </w:rPr>
        <w:t>0 – 1</w:t>
      </w:r>
      <w:r>
        <w:rPr>
          <w:rFonts w:ascii="Arial" w:eastAsia="Arial" w:hAnsi="Arial" w:cs="Arial"/>
          <w:sz w:val="20"/>
          <w:szCs w:val="20"/>
          <w:lang w:val="en-US"/>
        </w:rPr>
        <w:t>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lang w:val="en-US"/>
        </w:rPr>
        <w:t>0</w:t>
      </w:r>
      <w:r w:rsidR="00224833">
        <w:rPr>
          <w:rFonts w:ascii="Arial" w:eastAsia="Arial" w:hAnsi="Arial" w:cs="Arial"/>
          <w:sz w:val="20"/>
          <w:szCs w:val="20"/>
        </w:rPr>
        <w:t>0</w:t>
      </w:r>
      <w:r w:rsidR="003A193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E9146B">
        <w:rPr>
          <w:rFonts w:ascii="Arial" w:eastAsia="Arial" w:hAnsi="Arial" w:cs="Arial"/>
          <w:b/>
          <w:sz w:val="20"/>
          <w:szCs w:val="20"/>
          <w:lang w:val="en-US"/>
        </w:rPr>
        <w:t>Closing speech</w:t>
      </w:r>
      <w:r w:rsidR="00474B01">
        <w:rPr>
          <w:rFonts w:ascii="Arial" w:eastAsia="Arial" w:hAnsi="Arial" w:cs="Arial"/>
          <w:b/>
          <w:sz w:val="20"/>
          <w:szCs w:val="20"/>
          <w:lang w:val="en-US"/>
        </w:rPr>
        <w:t xml:space="preserve"> of </w:t>
      </w:r>
      <w:r w:rsidR="00B16021" w:rsidRPr="00474B01">
        <w:rPr>
          <w:rFonts w:ascii="Arial" w:eastAsia="Arial" w:hAnsi="Arial" w:cs="Arial"/>
          <w:b/>
          <w:sz w:val="20"/>
          <w:szCs w:val="20"/>
          <w:lang w:val="en-US"/>
        </w:rPr>
        <w:t>Jan</w:t>
      </w:r>
      <w:r w:rsidR="00B16021" w:rsidRPr="00474B0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B16021" w:rsidRPr="00474B01">
        <w:rPr>
          <w:rFonts w:ascii="Arial" w:eastAsia="Arial" w:hAnsi="Arial" w:cs="Arial"/>
          <w:b/>
          <w:sz w:val="20"/>
          <w:szCs w:val="20"/>
          <w:lang w:val="en-US"/>
        </w:rPr>
        <w:t>Tombinski</w:t>
      </w:r>
      <w:proofErr w:type="spellEnd"/>
      <w:r w:rsidR="00B16021" w:rsidRPr="00474B01">
        <w:rPr>
          <w:rFonts w:ascii="Arial" w:eastAsia="Arial" w:hAnsi="Arial" w:cs="Arial"/>
          <w:b/>
          <w:sz w:val="20"/>
          <w:szCs w:val="20"/>
        </w:rPr>
        <w:t xml:space="preserve">, </w:t>
      </w:r>
      <w:r w:rsidR="00B16021" w:rsidRPr="00474B01">
        <w:rPr>
          <w:rFonts w:ascii="Arial" w:eastAsia="Arial" w:hAnsi="Arial" w:cs="Arial"/>
          <w:sz w:val="20"/>
          <w:szCs w:val="20"/>
          <w:lang w:val="en-US"/>
        </w:rPr>
        <w:t xml:space="preserve">Head of the EU Delegation to Ukraine </w:t>
      </w:r>
    </w:p>
    <w:p w14:paraId="4AB28EE8" w14:textId="11463F51" w:rsidR="00FB39F2" w:rsidRPr="00E9146B" w:rsidRDefault="00474B01" w:rsidP="00474B01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                     </w:t>
      </w:r>
      <w:r w:rsidRPr="00E9146B">
        <w:rPr>
          <w:rFonts w:ascii="Arial" w:eastAsia="Arial" w:hAnsi="Arial" w:cs="Arial"/>
          <w:sz w:val="20"/>
          <w:szCs w:val="20"/>
          <w:lang w:val="en-US"/>
        </w:rPr>
        <w:t>Final remarks of m</w:t>
      </w:r>
      <w:r w:rsidR="003A193A" w:rsidRPr="00E9146B">
        <w:rPr>
          <w:rFonts w:ascii="Arial" w:eastAsia="Arial" w:hAnsi="Arial" w:cs="Arial"/>
          <w:sz w:val="20"/>
          <w:szCs w:val="20"/>
          <w:lang w:val="en-US"/>
        </w:rPr>
        <w:t>oderators</w:t>
      </w:r>
      <w:r w:rsidR="00E2495D" w:rsidRPr="00E9146B">
        <w:rPr>
          <w:rFonts w:ascii="Arial" w:eastAsia="Arial" w:hAnsi="Arial" w:cs="Arial"/>
          <w:sz w:val="20"/>
          <w:szCs w:val="20"/>
        </w:rPr>
        <w:t xml:space="preserve"> </w:t>
      </w:r>
    </w:p>
    <w:p w14:paraId="3F21401C" w14:textId="77777777" w:rsidR="00FB39F2" w:rsidRDefault="00FB39F2">
      <w:pPr>
        <w:spacing w:after="0" w:line="240" w:lineRule="auto"/>
        <w:ind w:left="720"/>
        <w:jc w:val="both"/>
      </w:pPr>
    </w:p>
    <w:p w14:paraId="79A5463D" w14:textId="77777777" w:rsidR="00FB39F2" w:rsidRPr="003A193A" w:rsidRDefault="00257A4A">
      <w:pPr>
        <w:spacing w:after="0" w:line="240" w:lineRule="auto"/>
        <w:jc w:val="both"/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  <w:lang w:val="en-US"/>
        </w:rPr>
        <w:t>4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lang w:val="en-US"/>
        </w:rPr>
        <w:t>0</w:t>
      </w:r>
      <w:r w:rsidR="00224833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14:</w:t>
      </w:r>
      <w:r>
        <w:rPr>
          <w:rFonts w:ascii="Arial" w:eastAsia="Arial" w:hAnsi="Arial" w:cs="Arial"/>
          <w:sz w:val="20"/>
          <w:szCs w:val="20"/>
          <w:lang w:val="en-US"/>
        </w:rPr>
        <w:t>3</w:t>
      </w:r>
      <w:r w:rsidR="00E2495D">
        <w:rPr>
          <w:rFonts w:ascii="Arial" w:eastAsia="Arial" w:hAnsi="Arial" w:cs="Arial"/>
          <w:sz w:val="20"/>
          <w:szCs w:val="20"/>
        </w:rPr>
        <w:t>0</w:t>
      </w:r>
      <w:r w:rsidR="00E2495D">
        <w:rPr>
          <w:rFonts w:ascii="Arial" w:eastAsia="Arial" w:hAnsi="Arial" w:cs="Arial"/>
          <w:b/>
          <w:sz w:val="20"/>
          <w:szCs w:val="20"/>
        </w:rPr>
        <w:t xml:space="preserve"> </w:t>
      </w:r>
      <w:r w:rsidR="003A193A">
        <w:rPr>
          <w:rFonts w:ascii="Arial" w:eastAsia="Arial" w:hAnsi="Arial" w:cs="Arial"/>
          <w:b/>
          <w:sz w:val="20"/>
          <w:szCs w:val="20"/>
          <w:lang w:val="en-US"/>
        </w:rPr>
        <w:t>Buffet lunch</w:t>
      </w:r>
    </w:p>
    <w:p w14:paraId="54848AB8" w14:textId="77777777" w:rsidR="00FB39F2" w:rsidRDefault="00FB39F2">
      <w:pPr>
        <w:spacing w:after="0" w:line="240" w:lineRule="auto"/>
        <w:jc w:val="both"/>
      </w:pPr>
    </w:p>
    <w:p w14:paraId="7BCA98B8" w14:textId="77777777" w:rsidR="00FB39F2" w:rsidRDefault="00FB39F2">
      <w:pPr>
        <w:spacing w:after="0" w:line="240" w:lineRule="auto"/>
        <w:jc w:val="both"/>
      </w:pPr>
      <w:bookmarkStart w:id="1" w:name="h.gjdgxs" w:colFirst="0" w:colLast="0"/>
      <w:bookmarkEnd w:id="1"/>
    </w:p>
    <w:p w14:paraId="2651CFEB" w14:textId="77777777" w:rsidR="00FB39F2" w:rsidRPr="003A193A" w:rsidRDefault="003A193A">
      <w:pPr>
        <w:spacing w:after="0" w:line="240" w:lineRule="auto"/>
        <w:jc w:val="both"/>
        <w:rPr>
          <w:lang w:val="en-US"/>
        </w:rPr>
      </w:pPr>
      <w:r>
        <w:rPr>
          <w:b/>
          <w:i/>
          <w:sz w:val="20"/>
          <w:szCs w:val="20"/>
          <w:lang w:val="en-US"/>
        </w:rPr>
        <w:t>Working languages</w:t>
      </w:r>
      <w:r w:rsidR="00E2495D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Ukrainian</w:t>
      </w:r>
      <w:r w:rsidR="00E2495D">
        <w:rPr>
          <w:i/>
          <w:sz w:val="20"/>
          <w:szCs w:val="20"/>
        </w:rPr>
        <w:t>/</w:t>
      </w:r>
      <w:r>
        <w:rPr>
          <w:i/>
          <w:sz w:val="20"/>
          <w:szCs w:val="20"/>
          <w:lang w:val="en-US"/>
        </w:rPr>
        <w:t>English</w:t>
      </w:r>
    </w:p>
    <w:p w14:paraId="2BA234A0" w14:textId="77777777" w:rsidR="00FB39F2" w:rsidRDefault="00FB39F2">
      <w:pPr>
        <w:spacing w:after="0" w:line="240" w:lineRule="auto"/>
        <w:ind w:left="-142"/>
        <w:jc w:val="both"/>
      </w:pPr>
    </w:p>
    <w:p w14:paraId="08C9B831" w14:textId="77777777" w:rsidR="00FB39F2" w:rsidRDefault="003A193A">
      <w:pPr>
        <w:spacing w:after="0" w:line="240" w:lineRule="auto"/>
        <w:jc w:val="both"/>
      </w:pPr>
      <w:r>
        <w:rPr>
          <w:sz w:val="18"/>
          <w:szCs w:val="18"/>
          <w:lang w:val="en-US"/>
        </w:rPr>
        <w:t>For more details please contact</w:t>
      </w:r>
      <w:r w:rsidR="00E2495D">
        <w:rPr>
          <w:sz w:val="18"/>
          <w:szCs w:val="18"/>
        </w:rPr>
        <w:t xml:space="preserve">: </w:t>
      </w:r>
      <w:proofErr w:type="spellStart"/>
      <w:r w:rsidR="00801BE8">
        <w:rPr>
          <w:sz w:val="18"/>
          <w:szCs w:val="18"/>
          <w:lang w:val="en-US"/>
        </w:rPr>
        <w:t>Olena</w:t>
      </w:r>
      <w:proofErr w:type="spellEnd"/>
      <w:r w:rsidR="00801BE8">
        <w:rPr>
          <w:sz w:val="18"/>
          <w:szCs w:val="18"/>
          <w:lang w:val="en-US"/>
        </w:rPr>
        <w:t xml:space="preserve"> </w:t>
      </w:r>
      <w:proofErr w:type="spellStart"/>
      <w:r w:rsidR="00801BE8">
        <w:rPr>
          <w:sz w:val="18"/>
          <w:szCs w:val="18"/>
          <w:lang w:val="en-US"/>
        </w:rPr>
        <w:t>Halushka</w:t>
      </w:r>
      <w:proofErr w:type="spellEnd"/>
      <w:r w:rsidR="00801BE8">
        <w:rPr>
          <w:sz w:val="18"/>
          <w:szCs w:val="18"/>
          <w:lang w:val="en-US"/>
        </w:rPr>
        <w:t xml:space="preserve"> 097 653 19 89.</w:t>
      </w:r>
    </w:p>
    <w:p w14:paraId="3DABF004" w14:textId="77777777" w:rsidR="00FB39F2" w:rsidRDefault="00FB39F2">
      <w:pPr>
        <w:spacing w:after="0" w:line="240" w:lineRule="auto"/>
        <w:jc w:val="both"/>
      </w:pPr>
    </w:p>
    <w:p w14:paraId="0823967C" w14:textId="77777777" w:rsidR="00FB39F2" w:rsidRDefault="00FB39F2">
      <w:pPr>
        <w:spacing w:after="0" w:line="240" w:lineRule="auto"/>
      </w:pPr>
    </w:p>
    <w:p w14:paraId="5850BC08" w14:textId="77777777" w:rsidR="00FB39F2" w:rsidRDefault="00801BE8">
      <w:pPr>
        <w:spacing w:after="0" w:line="240" w:lineRule="auto"/>
        <w:ind w:left="-142" w:firstLine="142"/>
      </w:pPr>
      <w:r>
        <w:rPr>
          <w:rFonts w:ascii="Arial" w:eastAsia="Arial" w:hAnsi="Arial" w:cs="Arial"/>
          <w:i/>
          <w:sz w:val="20"/>
          <w:szCs w:val="20"/>
          <w:lang w:val="en-US"/>
        </w:rPr>
        <w:t xml:space="preserve">Main </w:t>
      </w:r>
      <w:r w:rsidR="0078515E">
        <w:rPr>
          <w:rFonts w:ascii="Arial" w:eastAsia="Arial" w:hAnsi="Arial" w:cs="Arial"/>
          <w:i/>
          <w:sz w:val="20"/>
          <w:szCs w:val="20"/>
          <w:lang w:val="en-US"/>
        </w:rPr>
        <w:t>activities of the RPR are supported by:</w:t>
      </w:r>
    </w:p>
    <w:p w14:paraId="2C4A6675" w14:textId="77777777" w:rsidR="00FB39F2" w:rsidRDefault="00E2495D">
      <w:r>
        <w:rPr>
          <w:noProof/>
          <w:lang w:val="ru-RU" w:eastAsia="ru-RU"/>
        </w:rPr>
        <w:drawing>
          <wp:inline distT="0" distB="0" distL="0" distR="0" wp14:anchorId="0C210301" wp14:editId="697D018C">
            <wp:extent cx="1090374" cy="487799"/>
            <wp:effectExtent l="0" t="0" r="0" b="0"/>
            <wp:docPr id="5" name="image12.jpg" descr="C:\Users\User\AppData\Local\Microsoft\Windows\INetCache\Content.Word\USAID_logo_Horiz_Uk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User\AppData\Local\Microsoft\Windows\INetCache\Content.Word\USAID_logo_Horiz_Ukr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374" cy="487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ru-RU" w:eastAsia="ru-RU"/>
        </w:rPr>
        <w:drawing>
          <wp:inline distT="0" distB="0" distL="0" distR="0" wp14:anchorId="7BB13CEF" wp14:editId="597B9E4D">
            <wp:extent cx="869324" cy="659158"/>
            <wp:effectExtent l="0" t="0" r="0" b="0"/>
            <wp:docPr id="4" name="image11.png" descr="C:\Users\Ivan\AppData\Local\Microsoft\Windows\INetCache\Content.Word\logo_uniter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Ivan\AppData\Local\Microsoft\Windows\INetCache\Content.Word\logo_uniter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24" cy="659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ru-RU" w:eastAsia="ru-RU"/>
        </w:rPr>
        <w:drawing>
          <wp:inline distT="0" distB="0" distL="0" distR="0" wp14:anchorId="7674C503" wp14:editId="78B70A82">
            <wp:extent cx="723900" cy="723900"/>
            <wp:effectExtent l="0" t="0" r="0" b="0"/>
            <wp:docPr id="7" name="image14.jpg" descr="P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Pact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="00191ECF">
        <w:rPr>
          <w:noProof/>
          <w:lang w:val="ru-RU" w:eastAsia="ru-RU"/>
        </w:rPr>
        <w:drawing>
          <wp:inline distT="0" distB="0" distL="0" distR="0" wp14:anchorId="211B1856" wp14:editId="27815F81">
            <wp:extent cx="771525" cy="642938"/>
            <wp:effectExtent l="0" t="0" r="0" b="5080"/>
            <wp:docPr id="10" name="Рисунок 10" descr="C:\Users\user\Downloads\EU_flag_colour_high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U_flag_colour_high3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</w:t>
      </w:r>
      <w:r>
        <w:t xml:space="preserve">  </w:t>
      </w:r>
      <w:r>
        <w:rPr>
          <w:noProof/>
          <w:lang w:val="ru-RU" w:eastAsia="ru-RU"/>
        </w:rPr>
        <w:drawing>
          <wp:inline distT="0" distB="0" distL="0" distR="0" wp14:anchorId="29399D8C" wp14:editId="225DDADA">
            <wp:extent cx="857601" cy="927281"/>
            <wp:effectExtent l="0" t="0" r="0" b="0"/>
            <wp:docPr id="9" name="image1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601" cy="927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05A1B29E" wp14:editId="274E0D93">
            <wp:extent cx="962025" cy="962025"/>
            <wp:effectExtent l="0" t="0" r="0" b="0"/>
            <wp:docPr id="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B39F2" w:rsidSect="0026639B"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ED3"/>
    <w:multiLevelType w:val="multilevel"/>
    <w:tmpl w:val="A3D82B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DD6007"/>
    <w:multiLevelType w:val="multilevel"/>
    <w:tmpl w:val="610A19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AC21854"/>
    <w:multiLevelType w:val="multilevel"/>
    <w:tmpl w:val="26BC70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9432BEA"/>
    <w:multiLevelType w:val="hybridMultilevel"/>
    <w:tmpl w:val="CFFE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C2FD8"/>
    <w:multiLevelType w:val="multilevel"/>
    <w:tmpl w:val="37BCA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6EDC2DF3"/>
    <w:multiLevelType w:val="multilevel"/>
    <w:tmpl w:val="E09EA5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9562EF1"/>
    <w:multiLevelType w:val="multilevel"/>
    <w:tmpl w:val="3DBA6E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39F2"/>
    <w:rsid w:val="00020F5E"/>
    <w:rsid w:val="00076288"/>
    <w:rsid w:val="00086C35"/>
    <w:rsid w:val="000B10D3"/>
    <w:rsid w:val="00112BF1"/>
    <w:rsid w:val="00131BC7"/>
    <w:rsid w:val="00164298"/>
    <w:rsid w:val="00191ECF"/>
    <w:rsid w:val="00210C76"/>
    <w:rsid w:val="00224833"/>
    <w:rsid w:val="00255A74"/>
    <w:rsid w:val="00257A4A"/>
    <w:rsid w:val="0026639B"/>
    <w:rsid w:val="0029268C"/>
    <w:rsid w:val="00397DDD"/>
    <w:rsid w:val="003A193A"/>
    <w:rsid w:val="00442399"/>
    <w:rsid w:val="00463147"/>
    <w:rsid w:val="00474B01"/>
    <w:rsid w:val="00494C7F"/>
    <w:rsid w:val="006513A1"/>
    <w:rsid w:val="00661A01"/>
    <w:rsid w:val="00684D2A"/>
    <w:rsid w:val="0078515E"/>
    <w:rsid w:val="007A1BA4"/>
    <w:rsid w:val="00801BE8"/>
    <w:rsid w:val="00806722"/>
    <w:rsid w:val="008115A5"/>
    <w:rsid w:val="00840786"/>
    <w:rsid w:val="00864E59"/>
    <w:rsid w:val="008C4622"/>
    <w:rsid w:val="009A7DF4"/>
    <w:rsid w:val="00A4246D"/>
    <w:rsid w:val="00A92EE7"/>
    <w:rsid w:val="00AC2FAD"/>
    <w:rsid w:val="00AD49D5"/>
    <w:rsid w:val="00B16021"/>
    <w:rsid w:val="00B53B1F"/>
    <w:rsid w:val="00BC77EE"/>
    <w:rsid w:val="00C119EA"/>
    <w:rsid w:val="00C371C4"/>
    <w:rsid w:val="00CB692E"/>
    <w:rsid w:val="00CB7BAC"/>
    <w:rsid w:val="00CF1271"/>
    <w:rsid w:val="00D12219"/>
    <w:rsid w:val="00D37046"/>
    <w:rsid w:val="00D64AC1"/>
    <w:rsid w:val="00DA5FB1"/>
    <w:rsid w:val="00DF506D"/>
    <w:rsid w:val="00E0781A"/>
    <w:rsid w:val="00E22C18"/>
    <w:rsid w:val="00E2495D"/>
    <w:rsid w:val="00E9146B"/>
    <w:rsid w:val="00F20241"/>
    <w:rsid w:val="00F33DC8"/>
    <w:rsid w:val="00F77F20"/>
    <w:rsid w:val="00FB39F2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9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78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F1271"/>
    <w:rPr>
      <w:i/>
      <w:iCs/>
    </w:rPr>
  </w:style>
  <w:style w:type="character" w:customStyle="1" w:styleId="apple-converted-space">
    <w:name w:val="apple-converted-space"/>
    <w:basedOn w:val="a0"/>
    <w:rsid w:val="00CF1271"/>
  </w:style>
  <w:style w:type="paragraph" w:customStyle="1" w:styleId="Default">
    <w:name w:val="Default"/>
    <w:rsid w:val="00AC2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character" w:styleId="a8">
    <w:name w:val="Strong"/>
    <w:uiPriority w:val="22"/>
    <w:qFormat/>
    <w:rsid w:val="006513A1"/>
    <w:rPr>
      <w:b/>
      <w:bCs/>
    </w:rPr>
  </w:style>
  <w:style w:type="paragraph" w:styleId="a9">
    <w:name w:val="List Paragraph"/>
    <w:basedOn w:val="a"/>
    <w:uiPriority w:val="34"/>
    <w:qFormat/>
    <w:rsid w:val="0044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78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F1271"/>
    <w:rPr>
      <w:i/>
      <w:iCs/>
    </w:rPr>
  </w:style>
  <w:style w:type="character" w:customStyle="1" w:styleId="apple-converted-space">
    <w:name w:val="apple-converted-space"/>
    <w:basedOn w:val="a0"/>
    <w:rsid w:val="00CF1271"/>
  </w:style>
  <w:style w:type="paragraph" w:customStyle="1" w:styleId="Default">
    <w:name w:val="Default"/>
    <w:rsid w:val="00AC2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character" w:styleId="a8">
    <w:name w:val="Strong"/>
    <w:uiPriority w:val="22"/>
    <w:qFormat/>
    <w:rsid w:val="006513A1"/>
    <w:rPr>
      <w:b/>
      <w:bCs/>
    </w:rPr>
  </w:style>
  <w:style w:type="paragraph" w:styleId="a9">
    <w:name w:val="List Paragraph"/>
    <w:basedOn w:val="a"/>
    <w:uiPriority w:val="34"/>
    <w:qFormat/>
    <w:rsid w:val="0044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2015-08-18T11:45:00Z</dcterms:created>
  <dcterms:modified xsi:type="dcterms:W3CDTF">2015-08-28T08:57:00Z</dcterms:modified>
</cp:coreProperties>
</file>